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991F3" w14:textId="68583911" w:rsidR="006A5B23" w:rsidRPr="00F21425" w:rsidRDefault="006A5B23" w:rsidP="006A5B2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BIM6030B :</w:t>
      </w:r>
      <w:r w:rsidRPr="00F21425">
        <w:rPr>
          <w:b/>
          <w:sz w:val="28"/>
          <w:szCs w:val="28"/>
        </w:rPr>
        <w:t xml:space="preserve"> NEUROBIOLOGIE</w:t>
      </w:r>
      <w:r>
        <w:rPr>
          <w:b/>
          <w:sz w:val="28"/>
          <w:szCs w:val="28"/>
        </w:rPr>
        <w:t xml:space="preserve"> AVANCÉE</w:t>
      </w:r>
      <w:r w:rsidR="000E0D7D">
        <w:rPr>
          <w:b/>
          <w:sz w:val="28"/>
          <w:szCs w:val="28"/>
        </w:rPr>
        <w:t xml:space="preserve"> (H-2018</w:t>
      </w:r>
      <w:r w:rsidR="00A47D0A">
        <w:rPr>
          <w:b/>
          <w:sz w:val="28"/>
          <w:szCs w:val="28"/>
        </w:rPr>
        <w:t>)</w:t>
      </w:r>
    </w:p>
    <w:p w14:paraId="0E80F072" w14:textId="77777777" w:rsidR="006A5B23" w:rsidRDefault="006A5B23" w:rsidP="006A5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7200"/>
      </w:tblGrid>
      <w:tr w:rsidR="006A5B23" w:rsidRPr="000C373F" w14:paraId="611C8F5C" w14:textId="77777777" w:rsidTr="00461A79">
        <w:tc>
          <w:tcPr>
            <w:tcW w:w="2422" w:type="dxa"/>
          </w:tcPr>
          <w:p w14:paraId="0394FEBD" w14:textId="77777777" w:rsidR="006A5B23" w:rsidRDefault="006A5B23" w:rsidP="00493355">
            <w:r>
              <w:t>Responsable :</w:t>
            </w:r>
          </w:p>
        </w:tc>
        <w:tc>
          <w:tcPr>
            <w:tcW w:w="7200" w:type="dxa"/>
          </w:tcPr>
          <w:p w14:paraId="05FD4A6B" w14:textId="77777777" w:rsidR="006A5B23" w:rsidRPr="000C373F" w:rsidRDefault="006A5B23" w:rsidP="00493355">
            <w:pPr>
              <w:rPr>
                <w:lang w:val="fr-CA"/>
              </w:rPr>
            </w:pPr>
            <w:r w:rsidRPr="000C373F">
              <w:rPr>
                <w:lang w:val="fr-CA"/>
              </w:rPr>
              <w:t>Dr Frédéric Charron</w:t>
            </w:r>
            <w:r w:rsidRPr="000C373F">
              <w:rPr>
                <w:lang w:val="fr-CA"/>
              </w:rPr>
              <w:br/>
              <w:t>IRCM</w:t>
            </w:r>
            <w:r w:rsidRPr="000C373F">
              <w:rPr>
                <w:lang w:val="fr-CA"/>
              </w:rPr>
              <w:br/>
              <w:t>Tél. (514) 987-5773</w:t>
            </w:r>
            <w:r w:rsidRPr="000C373F">
              <w:rPr>
                <w:lang w:val="fr-CA"/>
              </w:rPr>
              <w:br/>
            </w:r>
            <w:bookmarkStart w:id="0" w:name="OLE_LINK1"/>
            <w:bookmarkStart w:id="1" w:name="OLE_LINK2"/>
            <w:r w:rsidRPr="000C373F">
              <w:rPr>
                <w:lang w:val="fr-CA"/>
              </w:rPr>
              <w:t>Frédéric.Charron@ircm.qc.ca</w:t>
            </w:r>
            <w:bookmarkEnd w:id="0"/>
            <w:bookmarkEnd w:id="1"/>
          </w:p>
        </w:tc>
      </w:tr>
      <w:tr w:rsidR="006A5B23" w:rsidRPr="000E0D7D" w14:paraId="332E32C9" w14:textId="77777777" w:rsidTr="00461A79">
        <w:tc>
          <w:tcPr>
            <w:tcW w:w="2422" w:type="dxa"/>
          </w:tcPr>
          <w:p w14:paraId="1FB4A7DF" w14:textId="77777777" w:rsidR="006A5B23" w:rsidRDefault="006A5B23" w:rsidP="00493355">
            <w:r>
              <w:t>Endroit :</w:t>
            </w:r>
          </w:p>
        </w:tc>
        <w:tc>
          <w:tcPr>
            <w:tcW w:w="7200" w:type="dxa"/>
          </w:tcPr>
          <w:p w14:paraId="7098DB9E" w14:textId="77777777" w:rsidR="006A5B23" w:rsidRPr="000C373F" w:rsidRDefault="006A5B23" w:rsidP="00493355">
            <w:pPr>
              <w:rPr>
                <w:lang w:val="fr-CA"/>
              </w:rPr>
            </w:pPr>
            <w:r w:rsidRPr="000C373F">
              <w:rPr>
                <w:lang w:val="fr-CA"/>
              </w:rPr>
              <w:t>Salle André-Barbeau</w:t>
            </w:r>
            <w:r w:rsidRPr="000C373F">
              <w:rPr>
                <w:lang w:val="fr-CA"/>
              </w:rPr>
              <w:br/>
              <w:t>IRCM</w:t>
            </w:r>
            <w:r w:rsidRPr="000C373F">
              <w:rPr>
                <w:lang w:val="fr-CA"/>
              </w:rPr>
              <w:br/>
              <w:t>110 avenue des Pins ouest</w:t>
            </w:r>
          </w:p>
        </w:tc>
      </w:tr>
      <w:tr w:rsidR="006A5B23" w:rsidRPr="000E0D7D" w14:paraId="704DB00B" w14:textId="77777777" w:rsidTr="00461A79">
        <w:tc>
          <w:tcPr>
            <w:tcW w:w="2422" w:type="dxa"/>
          </w:tcPr>
          <w:p w14:paraId="0E5F2290" w14:textId="77777777" w:rsidR="006A5B23" w:rsidRDefault="006A5B23" w:rsidP="00493355">
            <w:r>
              <w:t>Horaire :</w:t>
            </w:r>
          </w:p>
        </w:tc>
        <w:tc>
          <w:tcPr>
            <w:tcW w:w="7200" w:type="dxa"/>
          </w:tcPr>
          <w:p w14:paraId="72BDA41C" w14:textId="77777777" w:rsidR="006A5B23" w:rsidRPr="000E0D7D" w:rsidRDefault="006A5B23" w:rsidP="00493355">
            <w:pPr>
              <w:rPr>
                <w:lang w:val="fr-FR"/>
              </w:rPr>
            </w:pPr>
            <w:r w:rsidRPr="000E0D7D">
              <w:rPr>
                <w:b/>
                <w:lang w:val="fr-FR"/>
              </w:rPr>
              <w:t>Février</w:t>
            </w:r>
            <w:r w:rsidRPr="000E0D7D">
              <w:rPr>
                <w:lang w:val="fr-FR"/>
              </w:rPr>
              <w:t xml:space="preserve"> / Mardi et vendredi  </w:t>
            </w:r>
            <w:r w:rsidRPr="000E0D7D">
              <w:rPr>
                <w:b/>
                <w:lang w:val="fr-FR"/>
              </w:rPr>
              <w:t>15h00-17h00</w:t>
            </w:r>
            <w:r w:rsidRPr="000E0D7D">
              <w:rPr>
                <w:lang w:val="fr-FR"/>
              </w:rPr>
              <w:br/>
            </w:r>
          </w:p>
        </w:tc>
      </w:tr>
      <w:tr w:rsidR="006A5B23" w:rsidRPr="000E0D7D" w14:paraId="50FEC927" w14:textId="77777777" w:rsidTr="00461A79">
        <w:tc>
          <w:tcPr>
            <w:tcW w:w="2422" w:type="dxa"/>
          </w:tcPr>
          <w:p w14:paraId="5B16B7FA" w14:textId="2C7D7B45" w:rsidR="00025338" w:rsidRDefault="000E0D7D" w:rsidP="00025338">
            <w:r>
              <w:t>Mardi</w:t>
            </w:r>
          </w:p>
          <w:p w14:paraId="7205CAC6" w14:textId="35B289F0" w:rsidR="006A5B23" w:rsidRDefault="000E0D7D" w:rsidP="00493355">
            <w:r>
              <w:t>06</w:t>
            </w:r>
            <w:r w:rsidR="006A5B23">
              <w:t xml:space="preserve"> février 201</w:t>
            </w:r>
            <w:r>
              <w:t>8</w:t>
            </w:r>
          </w:p>
        </w:tc>
        <w:tc>
          <w:tcPr>
            <w:tcW w:w="7200" w:type="dxa"/>
          </w:tcPr>
          <w:p w14:paraId="6ADB452B" w14:textId="77777777" w:rsidR="006A5B23" w:rsidRDefault="006A5B23" w:rsidP="00493355">
            <w:pPr>
              <w:rPr>
                <w:b/>
                <w:i/>
                <w:lang w:val="fr-CA"/>
              </w:rPr>
            </w:pPr>
            <w:r w:rsidRPr="000C373F">
              <w:rPr>
                <w:lang w:val="fr-CA"/>
              </w:rPr>
              <w:t xml:space="preserve">Dre Julie Lessard  </w:t>
            </w:r>
            <w:r w:rsidRPr="000C373F">
              <w:rPr>
                <w:lang w:val="fr-CA"/>
              </w:rPr>
              <w:br/>
              <w:t>IRIC</w:t>
            </w:r>
            <w:r w:rsidRPr="000C373F">
              <w:rPr>
                <w:lang w:val="fr-CA"/>
              </w:rPr>
              <w:br/>
            </w:r>
            <w:r w:rsidRPr="000C373F">
              <w:rPr>
                <w:b/>
                <w:i/>
                <w:lang w:val="fr-CA"/>
              </w:rPr>
              <w:t>Différenciation neuronale et remodelage de la chromatine / Neuronal differentiation and chromatin remodeling</w:t>
            </w:r>
          </w:p>
          <w:p w14:paraId="634108E3" w14:textId="36EFB472" w:rsidR="00E1231E" w:rsidRPr="000C373F" w:rsidRDefault="00E1231E" w:rsidP="00493355">
            <w:pPr>
              <w:rPr>
                <w:b/>
                <w:i/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461A79" w:rsidRPr="000E0D7D" w14:paraId="096E4BBC" w14:textId="77777777" w:rsidTr="00461A79">
        <w:tc>
          <w:tcPr>
            <w:tcW w:w="2422" w:type="dxa"/>
          </w:tcPr>
          <w:p w14:paraId="399873F3" w14:textId="16AC5D5B" w:rsidR="00025338" w:rsidRDefault="000E0D7D" w:rsidP="00025338">
            <w:r>
              <w:t>Vendredi</w:t>
            </w:r>
          </w:p>
          <w:p w14:paraId="5EEB8DF6" w14:textId="7141FDF3" w:rsidR="00461A79" w:rsidRDefault="000E0D7D" w:rsidP="00493355">
            <w:r>
              <w:t>09</w:t>
            </w:r>
            <w:r w:rsidR="00461A79">
              <w:t xml:space="preserve"> février 201</w:t>
            </w:r>
            <w:r>
              <w:t>8</w:t>
            </w:r>
          </w:p>
        </w:tc>
        <w:tc>
          <w:tcPr>
            <w:tcW w:w="7200" w:type="dxa"/>
          </w:tcPr>
          <w:p w14:paraId="3A0F52AF" w14:textId="77777777" w:rsidR="00461A79" w:rsidRPr="000E0D7D" w:rsidRDefault="00461A79" w:rsidP="00FB4083">
            <w:r w:rsidRPr="000E0D7D">
              <w:t>Dr Eric Lécuyer</w:t>
            </w:r>
          </w:p>
          <w:p w14:paraId="78E3C835" w14:textId="77777777" w:rsidR="00461A79" w:rsidRPr="000E0D7D" w:rsidRDefault="00461A79" w:rsidP="00FB4083">
            <w:r w:rsidRPr="000E0D7D">
              <w:t>IRCM</w:t>
            </w:r>
          </w:p>
          <w:p w14:paraId="24EA452B" w14:textId="77777777" w:rsidR="00461A79" w:rsidRPr="000E0D7D" w:rsidRDefault="00461A79" w:rsidP="00493355">
            <w:pPr>
              <w:rPr>
                <w:b/>
                <w:i/>
              </w:rPr>
            </w:pPr>
            <w:r w:rsidRPr="000E0D7D">
              <w:rPr>
                <w:b/>
                <w:i/>
              </w:rPr>
              <w:t>Implications du trafiquage des ARNm dans l'organisation cellulaire et la neurogénèse  /  mRNA localization in the regulation of cellular organization and neurogenesis</w:t>
            </w:r>
          </w:p>
          <w:p w14:paraId="490CC1A9" w14:textId="4A6C4E99" w:rsidR="00E1231E" w:rsidRPr="000C373F" w:rsidRDefault="00E1231E" w:rsidP="00493355">
            <w:pPr>
              <w:rPr>
                <w:b/>
                <w:i/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461A79" w:rsidRPr="000E0D7D" w14:paraId="32B6EB11" w14:textId="77777777" w:rsidTr="00461A79">
        <w:tc>
          <w:tcPr>
            <w:tcW w:w="2422" w:type="dxa"/>
          </w:tcPr>
          <w:p w14:paraId="119CE31D" w14:textId="3A41A244" w:rsidR="00025338" w:rsidRDefault="000E0D7D" w:rsidP="00025338">
            <w:r>
              <w:t>Mardi</w:t>
            </w:r>
          </w:p>
          <w:p w14:paraId="567F67CC" w14:textId="682872F9" w:rsidR="00461A79" w:rsidRDefault="000E0D7D" w:rsidP="00493355">
            <w:r>
              <w:t>13</w:t>
            </w:r>
            <w:r w:rsidR="00461A79">
              <w:t xml:space="preserve"> février 201</w:t>
            </w:r>
            <w:r>
              <w:t>8</w:t>
            </w:r>
          </w:p>
        </w:tc>
        <w:tc>
          <w:tcPr>
            <w:tcW w:w="7200" w:type="dxa"/>
          </w:tcPr>
          <w:p w14:paraId="14BC3342" w14:textId="77777777" w:rsidR="00461A79" w:rsidRPr="000C373F" w:rsidRDefault="00461A79" w:rsidP="00461A79">
            <w:pPr>
              <w:rPr>
                <w:lang w:val="fr-CA"/>
              </w:rPr>
            </w:pPr>
            <w:r w:rsidRPr="000C373F">
              <w:rPr>
                <w:lang w:val="fr-CA"/>
              </w:rPr>
              <w:t xml:space="preserve">Dr Michel Cayouette  </w:t>
            </w:r>
          </w:p>
          <w:p w14:paraId="130726C6" w14:textId="77777777" w:rsidR="00461A79" w:rsidRPr="000C373F" w:rsidRDefault="00461A79" w:rsidP="00461A79">
            <w:pPr>
              <w:rPr>
                <w:lang w:val="fr-CA"/>
              </w:rPr>
            </w:pPr>
            <w:r w:rsidRPr="000C373F">
              <w:rPr>
                <w:lang w:val="fr-CA"/>
              </w:rPr>
              <w:t>IRCM</w:t>
            </w:r>
          </w:p>
          <w:p w14:paraId="38102477" w14:textId="77777777" w:rsidR="00461A79" w:rsidRDefault="00461A79" w:rsidP="00461A79">
            <w:pPr>
              <w:rPr>
                <w:b/>
                <w:i/>
                <w:lang w:val="fr-CA"/>
              </w:rPr>
            </w:pPr>
            <w:r w:rsidRPr="000C373F">
              <w:rPr>
                <w:b/>
                <w:i/>
                <w:lang w:val="fr-CA"/>
              </w:rPr>
              <w:t>Spécification du destin cellulaire: développement de la rétine / Cell fate specification: the retina as a model</w:t>
            </w:r>
          </w:p>
          <w:p w14:paraId="6FBFF8C1" w14:textId="5E53BDC0" w:rsidR="00E1231E" w:rsidRPr="0011746B" w:rsidRDefault="00E1231E" w:rsidP="00461A79">
            <w:pPr>
              <w:rPr>
                <w:b/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461A79" w:rsidRPr="000E0D7D" w14:paraId="27C4D5EB" w14:textId="77777777" w:rsidTr="00461A79">
        <w:tc>
          <w:tcPr>
            <w:tcW w:w="2422" w:type="dxa"/>
          </w:tcPr>
          <w:p w14:paraId="28A4F371" w14:textId="4F4EE71A" w:rsidR="00025338" w:rsidRDefault="000E0D7D" w:rsidP="00025338">
            <w:r>
              <w:t>Vendredi</w:t>
            </w:r>
          </w:p>
          <w:p w14:paraId="687A180F" w14:textId="370BC297" w:rsidR="00461A79" w:rsidRDefault="000E0D7D" w:rsidP="00493355">
            <w:r>
              <w:t>16</w:t>
            </w:r>
            <w:r w:rsidR="00461A79">
              <w:t xml:space="preserve"> février 201</w:t>
            </w:r>
            <w:r>
              <w:t>8</w:t>
            </w:r>
          </w:p>
        </w:tc>
        <w:tc>
          <w:tcPr>
            <w:tcW w:w="7200" w:type="dxa"/>
          </w:tcPr>
          <w:p w14:paraId="4DA34464" w14:textId="77777777" w:rsidR="00461A79" w:rsidRDefault="00461A79" w:rsidP="00493355">
            <w:pPr>
              <w:rPr>
                <w:b/>
                <w:i/>
                <w:lang w:val="fr-CA"/>
              </w:rPr>
            </w:pPr>
            <w:r w:rsidRPr="000C373F">
              <w:rPr>
                <w:lang w:val="fr-CA"/>
              </w:rPr>
              <w:t xml:space="preserve">Dr Frederic Charron </w:t>
            </w:r>
            <w:r w:rsidRPr="000C373F">
              <w:rPr>
                <w:lang w:val="fr-CA"/>
              </w:rPr>
              <w:br/>
              <w:t>IRCM</w:t>
            </w:r>
            <w:r w:rsidRPr="000C373F">
              <w:rPr>
                <w:lang w:val="fr-CA"/>
              </w:rPr>
              <w:br/>
            </w:r>
            <w:r w:rsidRPr="000C373F">
              <w:rPr>
                <w:b/>
                <w:i/>
                <w:lang w:val="fr-CA"/>
              </w:rPr>
              <w:t xml:space="preserve">Le rôle de la voie de signalisation Hedgehog dans </w:t>
            </w:r>
            <w:r>
              <w:rPr>
                <w:b/>
                <w:i/>
                <w:lang w:val="fr-CA"/>
              </w:rPr>
              <w:t>le développement du système nerveux</w:t>
            </w:r>
            <w:r w:rsidRPr="000C373F">
              <w:rPr>
                <w:b/>
                <w:i/>
                <w:lang w:val="fr-CA"/>
              </w:rPr>
              <w:t xml:space="preserve"> / The Hedgehog signaling pathway in neuronal </w:t>
            </w:r>
            <w:r>
              <w:rPr>
                <w:b/>
                <w:i/>
                <w:lang w:val="fr-CA"/>
              </w:rPr>
              <w:t>development</w:t>
            </w:r>
          </w:p>
          <w:p w14:paraId="76A80B42" w14:textId="0B83A1C6" w:rsidR="00E1231E" w:rsidRPr="0011746B" w:rsidRDefault="00E1231E" w:rsidP="00493355">
            <w:pPr>
              <w:rPr>
                <w:b/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461A79" w:rsidRPr="000E0D7D" w14:paraId="0D9D0159" w14:textId="77777777" w:rsidTr="00461A79">
        <w:tc>
          <w:tcPr>
            <w:tcW w:w="2422" w:type="dxa"/>
          </w:tcPr>
          <w:p w14:paraId="4AC19B96" w14:textId="6C864C88" w:rsidR="00025338" w:rsidRDefault="000E0D7D" w:rsidP="00025338">
            <w:r>
              <w:t>Mardi</w:t>
            </w:r>
          </w:p>
          <w:p w14:paraId="11CC6B17" w14:textId="259D7E0D" w:rsidR="00461A79" w:rsidRDefault="000E0D7D" w:rsidP="00493355">
            <w:r>
              <w:t>20</w:t>
            </w:r>
            <w:r w:rsidR="00461A79">
              <w:t xml:space="preserve"> février 201</w:t>
            </w:r>
            <w:r>
              <w:t>8</w:t>
            </w:r>
          </w:p>
        </w:tc>
        <w:tc>
          <w:tcPr>
            <w:tcW w:w="7200" w:type="dxa"/>
          </w:tcPr>
          <w:p w14:paraId="6F008786" w14:textId="77777777" w:rsidR="00461A79" w:rsidRDefault="00461A79" w:rsidP="00461A79">
            <w:pPr>
              <w:rPr>
                <w:lang w:val="fr-CA"/>
              </w:rPr>
            </w:pPr>
            <w:r>
              <w:rPr>
                <w:lang w:val="fr-CA"/>
              </w:rPr>
              <w:t>Dr Artur Kania</w:t>
            </w:r>
          </w:p>
          <w:p w14:paraId="025C0BF5" w14:textId="77777777" w:rsidR="00461A79" w:rsidRDefault="00461A79" w:rsidP="00461A79">
            <w:pPr>
              <w:rPr>
                <w:lang w:val="fr-CA"/>
              </w:rPr>
            </w:pPr>
            <w:r>
              <w:rPr>
                <w:lang w:val="fr-CA"/>
              </w:rPr>
              <w:t>IRCM</w:t>
            </w:r>
          </w:p>
          <w:p w14:paraId="53E1DC8E" w14:textId="77777777" w:rsidR="00461A79" w:rsidRDefault="00461A79" w:rsidP="00461A79">
            <w:pPr>
              <w:rPr>
                <w:b/>
                <w:i/>
                <w:lang w:val="fr-CA"/>
              </w:rPr>
            </w:pPr>
            <w:r w:rsidRPr="00B1596B">
              <w:rPr>
                <w:b/>
                <w:i/>
                <w:lang w:val="fr-CA"/>
              </w:rPr>
              <w:t>Guidage axonal / Axon guidance</w:t>
            </w:r>
          </w:p>
          <w:p w14:paraId="6A34FB63" w14:textId="7E186A09" w:rsidR="00E1231E" w:rsidRPr="000C373F" w:rsidRDefault="00E1231E" w:rsidP="00461A79">
            <w:pPr>
              <w:rPr>
                <w:b/>
                <w:i/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</w:t>
            </w:r>
            <w:r>
              <w:rPr>
                <w:i/>
                <w:sz w:val="21"/>
                <w:szCs w:val="21"/>
                <w:lang w:val="fr-CA"/>
              </w:rPr>
              <w:t>e cours est présenté en anglais</w:t>
            </w:r>
          </w:p>
        </w:tc>
      </w:tr>
      <w:tr w:rsidR="00461A79" w14:paraId="5B6EEBFC" w14:textId="77777777" w:rsidTr="00461A79">
        <w:tc>
          <w:tcPr>
            <w:tcW w:w="2422" w:type="dxa"/>
          </w:tcPr>
          <w:p w14:paraId="538EE52B" w14:textId="4C8C729A" w:rsidR="00025338" w:rsidRDefault="000E0D7D" w:rsidP="00025338">
            <w:r>
              <w:t>Vendredi</w:t>
            </w:r>
          </w:p>
          <w:p w14:paraId="2CFC4237" w14:textId="5E0C9450" w:rsidR="00461A79" w:rsidRDefault="000E0D7D" w:rsidP="00493355">
            <w:r>
              <w:t>23</w:t>
            </w:r>
            <w:bookmarkStart w:id="2" w:name="_GoBack"/>
            <w:bookmarkEnd w:id="2"/>
            <w:r w:rsidR="00461A79">
              <w:t xml:space="preserve"> février 201</w:t>
            </w:r>
            <w:r>
              <w:t>8</w:t>
            </w:r>
          </w:p>
        </w:tc>
        <w:tc>
          <w:tcPr>
            <w:tcW w:w="7200" w:type="dxa"/>
          </w:tcPr>
          <w:p w14:paraId="6484F319" w14:textId="77777777" w:rsidR="00461A79" w:rsidRPr="000F04BA" w:rsidRDefault="00461A79" w:rsidP="00493355">
            <w:pPr>
              <w:rPr>
                <w:b/>
              </w:rPr>
            </w:pPr>
            <w:r w:rsidRPr="000F04BA">
              <w:rPr>
                <w:b/>
              </w:rPr>
              <w:t>Étude libre</w:t>
            </w:r>
            <w:r w:rsidRPr="000F04BA">
              <w:rPr>
                <w:b/>
              </w:rPr>
              <w:br/>
            </w:r>
          </w:p>
        </w:tc>
      </w:tr>
      <w:tr w:rsidR="00461A79" w:rsidRPr="000E0D7D" w14:paraId="00B4D755" w14:textId="77777777" w:rsidTr="00461A79">
        <w:tc>
          <w:tcPr>
            <w:tcW w:w="2422" w:type="dxa"/>
          </w:tcPr>
          <w:p w14:paraId="007AB159" w14:textId="18ACC1DE" w:rsidR="00025338" w:rsidRDefault="000E0D7D" w:rsidP="00025338">
            <w:r>
              <w:t>Mardi</w:t>
            </w:r>
          </w:p>
          <w:p w14:paraId="02903192" w14:textId="356BBE89" w:rsidR="00461A79" w:rsidRDefault="000E0D7D" w:rsidP="00493355">
            <w:r>
              <w:t>27</w:t>
            </w:r>
            <w:r w:rsidR="00461A79">
              <w:t xml:space="preserve"> février 201</w:t>
            </w:r>
            <w:r>
              <w:t>8</w:t>
            </w:r>
          </w:p>
        </w:tc>
        <w:tc>
          <w:tcPr>
            <w:tcW w:w="7200" w:type="dxa"/>
          </w:tcPr>
          <w:p w14:paraId="70CA6BDA" w14:textId="77777777" w:rsidR="00461A79" w:rsidRPr="000C373F" w:rsidRDefault="00461A79" w:rsidP="00493355">
            <w:pPr>
              <w:rPr>
                <w:b/>
                <w:lang w:val="fr-CA"/>
              </w:rPr>
            </w:pPr>
            <w:r w:rsidRPr="000C373F">
              <w:rPr>
                <w:b/>
                <w:lang w:val="fr-CA"/>
              </w:rPr>
              <w:t>Examen – 15h00-17h00  (Frédéric Charron)</w:t>
            </w:r>
          </w:p>
          <w:p w14:paraId="209884C8" w14:textId="130379AE" w:rsidR="00461A79" w:rsidRPr="000C373F" w:rsidRDefault="00461A79" w:rsidP="00493355">
            <w:pPr>
              <w:rPr>
                <w:lang w:val="fr-CA"/>
              </w:rPr>
            </w:pPr>
            <w:r w:rsidRPr="000C373F">
              <w:rPr>
                <w:lang w:val="fr-CA"/>
              </w:rPr>
              <w:t>Salle André-Barbeau</w:t>
            </w:r>
            <w:r w:rsidR="00E1231E">
              <w:rPr>
                <w:lang w:val="fr-CA"/>
              </w:rPr>
              <w:t xml:space="preserve"> - IRCM</w:t>
            </w:r>
          </w:p>
          <w:p w14:paraId="162ABD82" w14:textId="4AE56C96" w:rsidR="00461A79" w:rsidRPr="000E0D7D" w:rsidRDefault="00997022" w:rsidP="00493355">
            <w:pPr>
              <w:rPr>
                <w:lang w:val="fr-FR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 xml:space="preserve">* </w:t>
            </w:r>
            <w:r>
              <w:rPr>
                <w:i/>
                <w:sz w:val="21"/>
                <w:szCs w:val="21"/>
                <w:lang w:val="fr-CA"/>
              </w:rPr>
              <w:t xml:space="preserve">Examen présenté </w:t>
            </w:r>
            <w:r w:rsidRPr="00F735E8">
              <w:rPr>
                <w:i/>
                <w:sz w:val="21"/>
                <w:szCs w:val="21"/>
                <w:lang w:val="fr-CA"/>
              </w:rPr>
              <w:t xml:space="preserve"> en francais</w:t>
            </w:r>
            <w:r>
              <w:rPr>
                <w:i/>
                <w:sz w:val="21"/>
                <w:szCs w:val="21"/>
                <w:lang w:val="fr-CA"/>
              </w:rPr>
              <w:t xml:space="preserve"> et anglais</w:t>
            </w:r>
          </w:p>
        </w:tc>
      </w:tr>
    </w:tbl>
    <w:p w14:paraId="34B586B6" w14:textId="77777777" w:rsidR="006A5B23" w:rsidRPr="000E0D7D" w:rsidRDefault="006A5B23" w:rsidP="006A5B23">
      <w:pPr>
        <w:rPr>
          <w:lang w:val="fr-FR"/>
        </w:rPr>
      </w:pPr>
    </w:p>
    <w:p w14:paraId="32FDBBC0" w14:textId="77777777" w:rsidR="00A87162" w:rsidRPr="000E0D7D" w:rsidRDefault="00A87162">
      <w:pPr>
        <w:rPr>
          <w:lang w:val="fr-FR"/>
        </w:rPr>
      </w:pPr>
    </w:p>
    <w:sectPr w:rsidR="00A87162" w:rsidRPr="000E0D7D" w:rsidSect="00980BC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025338"/>
    <w:rsid w:val="000E0D7D"/>
    <w:rsid w:val="000F04BA"/>
    <w:rsid w:val="0011746B"/>
    <w:rsid w:val="00461A79"/>
    <w:rsid w:val="006A5B23"/>
    <w:rsid w:val="00811F91"/>
    <w:rsid w:val="00980BC8"/>
    <w:rsid w:val="00997022"/>
    <w:rsid w:val="00A47D0A"/>
    <w:rsid w:val="00A87162"/>
    <w:rsid w:val="00DD5FC3"/>
    <w:rsid w:val="00E1231E"/>
    <w:rsid w:val="00F23D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6DB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B23"/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1192</Characters>
  <Application>Microsoft Macintosh Word</Application>
  <DocSecurity>0</DocSecurity>
  <Lines>9</Lines>
  <Paragraphs>2</Paragraphs>
  <ScaleCrop>false</ScaleCrop>
  <Company>CRCHUM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Bertrand</dc:creator>
  <cp:keywords/>
  <dc:description/>
  <cp:lastModifiedBy>Microsoft Office User</cp:lastModifiedBy>
  <cp:revision>10</cp:revision>
  <dcterms:created xsi:type="dcterms:W3CDTF">2014-10-27T19:00:00Z</dcterms:created>
  <dcterms:modified xsi:type="dcterms:W3CDTF">2017-02-15T17:31:00Z</dcterms:modified>
</cp:coreProperties>
</file>