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991F3" w14:textId="0728B886" w:rsidR="006A5B23" w:rsidRPr="00E47B15" w:rsidRDefault="000E5094" w:rsidP="006A5B23">
      <w:pPr>
        <w:outlineLvl w:val="0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BIM6030I</w:t>
      </w:r>
      <w:r w:rsidR="006A5B23" w:rsidRPr="00E47B15">
        <w:rPr>
          <w:b/>
          <w:sz w:val="28"/>
          <w:szCs w:val="28"/>
          <w:lang w:val="fr-CA"/>
        </w:rPr>
        <w:t> :</w:t>
      </w:r>
      <w:r w:rsidR="00005ABB" w:rsidRPr="00E47B15">
        <w:rPr>
          <w:b/>
          <w:sz w:val="28"/>
          <w:szCs w:val="28"/>
          <w:lang w:val="fr-CA"/>
        </w:rPr>
        <w:t xml:space="preserve"> </w:t>
      </w:r>
      <w:r w:rsidR="00E47B15">
        <w:rPr>
          <w:b/>
          <w:sz w:val="28"/>
          <w:szCs w:val="28"/>
          <w:lang w:val="fr-CA"/>
        </w:rPr>
        <w:t>Biologie des ARN</w:t>
      </w:r>
      <w:r w:rsidR="00D256B0">
        <w:rPr>
          <w:b/>
          <w:sz w:val="28"/>
          <w:szCs w:val="28"/>
          <w:lang w:val="fr-CA"/>
        </w:rPr>
        <w:t>s</w:t>
      </w:r>
      <w:r w:rsidR="00E47B15">
        <w:rPr>
          <w:b/>
          <w:sz w:val="28"/>
          <w:szCs w:val="28"/>
          <w:lang w:val="fr-CA"/>
        </w:rPr>
        <w:t xml:space="preserve"> </w:t>
      </w:r>
      <w:r w:rsidR="00717301" w:rsidRPr="00E47B15">
        <w:rPr>
          <w:b/>
          <w:sz w:val="28"/>
          <w:szCs w:val="28"/>
          <w:lang w:val="fr-CA"/>
        </w:rPr>
        <w:t>(H-20</w:t>
      </w:r>
      <w:r w:rsidR="00273170">
        <w:rPr>
          <w:b/>
          <w:sz w:val="28"/>
          <w:szCs w:val="28"/>
          <w:lang w:val="fr-CA"/>
        </w:rPr>
        <w:t>2</w:t>
      </w:r>
      <w:r w:rsidR="00960EFA">
        <w:rPr>
          <w:b/>
          <w:sz w:val="28"/>
          <w:szCs w:val="28"/>
          <w:lang w:val="fr-CA"/>
        </w:rPr>
        <w:t>1</w:t>
      </w:r>
      <w:r w:rsidR="00A47D0A" w:rsidRPr="00E47B15">
        <w:rPr>
          <w:b/>
          <w:sz w:val="28"/>
          <w:szCs w:val="28"/>
          <w:lang w:val="fr-CA"/>
        </w:rPr>
        <w:t>)</w:t>
      </w:r>
    </w:p>
    <w:p w14:paraId="0E80F072" w14:textId="77777777" w:rsidR="006A5B23" w:rsidRPr="00E47B15" w:rsidRDefault="006A5B23" w:rsidP="006A5B23">
      <w:pPr>
        <w:rPr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7200"/>
      </w:tblGrid>
      <w:tr w:rsidR="006A5B23" w:rsidRPr="00960EFA" w14:paraId="611C8F5C" w14:textId="77777777" w:rsidTr="00461A79">
        <w:tc>
          <w:tcPr>
            <w:tcW w:w="2422" w:type="dxa"/>
          </w:tcPr>
          <w:p w14:paraId="0394FEBD" w14:textId="77777777" w:rsidR="006A5B23" w:rsidRDefault="006A5B23" w:rsidP="00493355">
            <w:r>
              <w:t>Responsable :</w:t>
            </w:r>
          </w:p>
        </w:tc>
        <w:tc>
          <w:tcPr>
            <w:tcW w:w="7200" w:type="dxa"/>
          </w:tcPr>
          <w:p w14:paraId="05FD4A6B" w14:textId="46BC7F90" w:rsidR="006A5B23" w:rsidRPr="000C373F" w:rsidRDefault="006A5B23" w:rsidP="00005ABB">
            <w:pPr>
              <w:rPr>
                <w:lang w:val="fr-CA"/>
              </w:rPr>
            </w:pPr>
            <w:r w:rsidRPr="005E0605">
              <w:rPr>
                <w:lang w:val="fr-CA"/>
              </w:rPr>
              <w:t>Dr</w:t>
            </w:r>
            <w:r w:rsidRPr="000C373F">
              <w:rPr>
                <w:lang w:val="fr-CA"/>
              </w:rPr>
              <w:t xml:space="preserve"> </w:t>
            </w:r>
            <w:r w:rsidR="005E0605">
              <w:rPr>
                <w:lang w:val="fr-CA"/>
              </w:rPr>
              <w:t>Martin Sauvageau</w:t>
            </w:r>
            <w:r w:rsidRPr="000C373F">
              <w:rPr>
                <w:lang w:val="fr-CA"/>
              </w:rPr>
              <w:br/>
              <w:t>IRCM</w:t>
            </w:r>
            <w:r w:rsidRPr="000C373F">
              <w:rPr>
                <w:lang w:val="fr-CA"/>
              </w:rPr>
              <w:br/>
              <w:t xml:space="preserve">Tél. (514) </w:t>
            </w:r>
            <w:r w:rsidR="005E0605">
              <w:rPr>
                <w:lang w:val="fr-CA"/>
              </w:rPr>
              <w:t>987-5599</w:t>
            </w:r>
            <w:r w:rsidRPr="000C373F">
              <w:rPr>
                <w:rFonts w:ascii="PMingLiU" w:eastAsia="PMingLiU" w:hAnsi="PMingLiU" w:cs="PMingLiU"/>
                <w:lang w:val="fr-CA"/>
              </w:rPr>
              <w:br/>
            </w:r>
            <w:r w:rsidR="00005ABB">
              <w:rPr>
                <w:lang w:val="fr-CA"/>
              </w:rPr>
              <w:t xml:space="preserve">courriel: </w:t>
            </w:r>
            <w:r w:rsidR="005E0605">
              <w:rPr>
                <w:lang w:val="fr-CA"/>
              </w:rPr>
              <w:t>martin.sauvageau@ircm.qc.ca</w:t>
            </w:r>
          </w:p>
        </w:tc>
      </w:tr>
      <w:tr w:rsidR="006A5B23" w:rsidRPr="00273170" w14:paraId="332E32C9" w14:textId="77777777" w:rsidTr="00461A79">
        <w:tc>
          <w:tcPr>
            <w:tcW w:w="2422" w:type="dxa"/>
          </w:tcPr>
          <w:p w14:paraId="1FB4A7DF" w14:textId="77777777" w:rsidR="006A5B23" w:rsidRDefault="006A5B23" w:rsidP="00493355">
            <w:r>
              <w:t>Endroit :</w:t>
            </w:r>
          </w:p>
        </w:tc>
        <w:tc>
          <w:tcPr>
            <w:tcW w:w="7200" w:type="dxa"/>
          </w:tcPr>
          <w:p w14:paraId="70BBCCFA" w14:textId="77777777" w:rsidR="006A5B23" w:rsidRDefault="006A5B23" w:rsidP="00493355">
            <w:pPr>
              <w:rPr>
                <w:lang w:val="fr-CA"/>
              </w:rPr>
            </w:pPr>
            <w:r w:rsidRPr="005E0605">
              <w:rPr>
                <w:lang w:val="fr-CA"/>
              </w:rPr>
              <w:t>Salle André-Barbeau</w:t>
            </w:r>
            <w:r w:rsidRPr="000C373F">
              <w:rPr>
                <w:lang w:val="fr-CA"/>
              </w:rPr>
              <w:br/>
              <w:t>IRCM</w:t>
            </w:r>
            <w:r w:rsidR="00273170">
              <w:rPr>
                <w:lang w:val="fr-CA"/>
              </w:rPr>
              <w:t xml:space="preserve">- </w:t>
            </w:r>
            <w:r w:rsidRPr="000C373F">
              <w:rPr>
                <w:lang w:val="fr-CA"/>
              </w:rPr>
              <w:t>110 avenue des Pins ouest</w:t>
            </w:r>
          </w:p>
          <w:p w14:paraId="7098DB9E" w14:textId="1BDAE8AC" w:rsidR="00E153ED" w:rsidRPr="000C373F" w:rsidRDefault="00E153ED" w:rsidP="00493355">
            <w:pPr>
              <w:rPr>
                <w:lang w:val="fr-CA"/>
              </w:rPr>
            </w:pPr>
            <w:r w:rsidRPr="00E153ED">
              <w:rPr>
                <w:highlight w:val="yellow"/>
                <w:lang w:val="fr-CA"/>
              </w:rPr>
              <w:t>L</w:t>
            </w:r>
            <w:r w:rsidR="00ED0D85">
              <w:rPr>
                <w:highlight w:val="yellow"/>
                <w:lang w:val="fr-CA"/>
              </w:rPr>
              <w:t>ocal à déterminer</w:t>
            </w:r>
          </w:p>
        </w:tc>
      </w:tr>
      <w:tr w:rsidR="006A5B23" w:rsidRPr="00960EFA" w14:paraId="704DB00B" w14:textId="77777777" w:rsidTr="00461A79">
        <w:tc>
          <w:tcPr>
            <w:tcW w:w="2422" w:type="dxa"/>
          </w:tcPr>
          <w:p w14:paraId="0E5F2290" w14:textId="77777777" w:rsidR="006A5B23" w:rsidRDefault="006A5B23" w:rsidP="00493355">
            <w:r>
              <w:t>Horaire :</w:t>
            </w:r>
          </w:p>
        </w:tc>
        <w:tc>
          <w:tcPr>
            <w:tcW w:w="7200" w:type="dxa"/>
          </w:tcPr>
          <w:p w14:paraId="72BDA41C" w14:textId="26EEC5A0" w:rsidR="006A5B23" w:rsidRPr="000E0D7D" w:rsidRDefault="006A5B23" w:rsidP="00493355">
            <w:pPr>
              <w:rPr>
                <w:lang w:val="fr-FR"/>
              </w:rPr>
            </w:pPr>
            <w:r w:rsidRPr="000E0D7D">
              <w:rPr>
                <w:b/>
                <w:lang w:val="fr-FR"/>
              </w:rPr>
              <w:t>Février</w:t>
            </w:r>
            <w:r w:rsidRPr="000E0D7D">
              <w:rPr>
                <w:lang w:val="fr-FR"/>
              </w:rPr>
              <w:t xml:space="preserve"> / Mardi et vendredi </w:t>
            </w:r>
            <w:r w:rsidRPr="000E0D7D">
              <w:rPr>
                <w:b/>
                <w:lang w:val="fr-FR"/>
              </w:rPr>
              <w:t>15h00-17h00</w:t>
            </w:r>
            <w:r w:rsidRPr="000E0D7D">
              <w:rPr>
                <w:lang w:val="fr-FR"/>
              </w:rPr>
              <w:br/>
            </w:r>
          </w:p>
        </w:tc>
      </w:tr>
      <w:tr w:rsidR="006A5B23" w:rsidRPr="00960EFA" w14:paraId="50FEC927" w14:textId="77777777" w:rsidTr="00461A79">
        <w:tc>
          <w:tcPr>
            <w:tcW w:w="2422" w:type="dxa"/>
          </w:tcPr>
          <w:p w14:paraId="5B16B7FA" w14:textId="2C7D7B45" w:rsidR="00025338" w:rsidRDefault="000E0D7D" w:rsidP="00025338">
            <w:r>
              <w:t>Mardi</w:t>
            </w:r>
          </w:p>
          <w:p w14:paraId="0B19F814" w14:textId="66EDA104" w:rsidR="006A5B23" w:rsidRDefault="00717301" w:rsidP="00493355">
            <w:r>
              <w:t>0</w:t>
            </w:r>
            <w:r w:rsidR="00960EFA">
              <w:t>2</w:t>
            </w:r>
            <w:r w:rsidR="006A5B23">
              <w:t xml:space="preserve"> février </w:t>
            </w:r>
          </w:p>
          <w:p w14:paraId="7205CAC6" w14:textId="381CD00A" w:rsidR="00E153ED" w:rsidRDefault="00E153ED" w:rsidP="00493355"/>
        </w:tc>
        <w:tc>
          <w:tcPr>
            <w:tcW w:w="7200" w:type="dxa"/>
          </w:tcPr>
          <w:p w14:paraId="0413F0EF" w14:textId="2B8F8400" w:rsidR="00005ABB" w:rsidRPr="004C5FB3" w:rsidRDefault="00005ABB" w:rsidP="00493355">
            <w:pPr>
              <w:rPr>
                <w:lang w:val="en-CA"/>
              </w:rPr>
            </w:pPr>
            <w:r w:rsidRPr="004C5FB3">
              <w:rPr>
                <w:lang w:val="en-CA"/>
              </w:rPr>
              <w:t>Dr</w:t>
            </w:r>
            <w:r w:rsidR="00FC5874" w:rsidRPr="004C5FB3">
              <w:rPr>
                <w:lang w:val="en-CA"/>
              </w:rPr>
              <w:t xml:space="preserve"> Martin Sauvageau</w:t>
            </w:r>
          </w:p>
          <w:p w14:paraId="6ADB452B" w14:textId="1D6C0B41" w:rsidR="006A5B23" w:rsidRPr="00E50D0C" w:rsidRDefault="00F93D9B" w:rsidP="00493355">
            <w:pPr>
              <w:rPr>
                <w:b/>
                <w:i/>
                <w:lang w:val="en-CA"/>
              </w:rPr>
            </w:pPr>
            <w:r w:rsidRPr="00E50D0C">
              <w:rPr>
                <w:b/>
                <w:i/>
                <w:lang w:val="en-CA"/>
              </w:rPr>
              <w:t>RNA World</w:t>
            </w:r>
            <w:r w:rsidR="005514F6">
              <w:rPr>
                <w:b/>
                <w:i/>
                <w:lang w:val="en-CA"/>
              </w:rPr>
              <w:t>:</w:t>
            </w:r>
            <w:r w:rsidR="00E50D0C" w:rsidRPr="00E50D0C">
              <w:rPr>
                <w:b/>
                <w:i/>
                <w:lang w:val="en-CA"/>
              </w:rPr>
              <w:t xml:space="preserve"> from mediator</w:t>
            </w:r>
            <w:r w:rsidR="009006BF">
              <w:rPr>
                <w:b/>
                <w:i/>
                <w:lang w:val="en-CA"/>
              </w:rPr>
              <w:t>s</w:t>
            </w:r>
            <w:r w:rsidR="00E50D0C" w:rsidRPr="00E50D0C">
              <w:rPr>
                <w:b/>
                <w:i/>
                <w:lang w:val="en-CA"/>
              </w:rPr>
              <w:t xml:space="preserve"> of </w:t>
            </w:r>
            <w:r w:rsidR="00E50D0C">
              <w:rPr>
                <w:b/>
                <w:i/>
                <w:lang w:val="en-CA"/>
              </w:rPr>
              <w:t>genetic information to the noncoding RNA revolution</w:t>
            </w:r>
          </w:p>
          <w:p w14:paraId="634108E3" w14:textId="3BB90173" w:rsidR="00E1231E" w:rsidRPr="000C373F" w:rsidRDefault="00E1231E" w:rsidP="00493355">
            <w:pPr>
              <w:rPr>
                <w:b/>
                <w:i/>
                <w:lang w:val="fr-CA"/>
              </w:rPr>
            </w:pPr>
            <w:r w:rsidRPr="00F735E8">
              <w:rPr>
                <w:i/>
                <w:sz w:val="21"/>
                <w:szCs w:val="21"/>
                <w:lang w:val="fr-CA"/>
              </w:rPr>
              <w:t xml:space="preserve">* Ce cours est présenté en </w:t>
            </w:r>
            <w:r w:rsidR="00005ABB" w:rsidRPr="004731C2">
              <w:rPr>
                <w:i/>
                <w:sz w:val="21"/>
                <w:szCs w:val="21"/>
                <w:lang w:val="fr-CA"/>
              </w:rPr>
              <w:t>anglais</w:t>
            </w:r>
          </w:p>
        </w:tc>
      </w:tr>
      <w:tr w:rsidR="00461A79" w:rsidRPr="00960EFA" w14:paraId="096E4BBC" w14:textId="77777777" w:rsidTr="00461A79">
        <w:tc>
          <w:tcPr>
            <w:tcW w:w="2422" w:type="dxa"/>
          </w:tcPr>
          <w:p w14:paraId="399873F3" w14:textId="0C0EC430" w:rsidR="00025338" w:rsidRDefault="000E0D7D" w:rsidP="00025338">
            <w:r>
              <w:t>Vendredi</w:t>
            </w:r>
          </w:p>
          <w:p w14:paraId="5B4704A3" w14:textId="4E0458D7" w:rsidR="00461A79" w:rsidRDefault="00717301" w:rsidP="00493355">
            <w:r>
              <w:t>0</w:t>
            </w:r>
            <w:r w:rsidR="00960EFA">
              <w:t>5</w:t>
            </w:r>
            <w:r w:rsidR="00461A79">
              <w:t xml:space="preserve"> février </w:t>
            </w:r>
          </w:p>
          <w:p w14:paraId="5EEB8DF6" w14:textId="4465D7C0" w:rsidR="00E153ED" w:rsidRDefault="00E153ED" w:rsidP="00493355"/>
        </w:tc>
        <w:tc>
          <w:tcPr>
            <w:tcW w:w="7200" w:type="dxa"/>
          </w:tcPr>
          <w:p w14:paraId="143F37CC" w14:textId="77777777" w:rsidR="00D1644B" w:rsidRDefault="00D1644B" w:rsidP="00D1644B">
            <w:pPr>
              <w:rPr>
                <w:lang w:val="fr-CA"/>
              </w:rPr>
            </w:pPr>
            <w:r>
              <w:rPr>
                <w:lang w:val="fr-CA"/>
              </w:rPr>
              <w:t>Dr Marlene Oeffinger</w:t>
            </w:r>
          </w:p>
          <w:p w14:paraId="584C3AE4" w14:textId="77777777" w:rsidR="00D1644B" w:rsidRPr="0026001C" w:rsidRDefault="00D1644B" w:rsidP="00D1644B">
            <w:pPr>
              <w:rPr>
                <w:b/>
                <w:i/>
                <w:lang w:val="fr-CA"/>
              </w:rPr>
            </w:pPr>
            <w:r w:rsidRPr="009006BF">
              <w:rPr>
                <w:b/>
                <w:i/>
                <w:lang w:val="fr-CA"/>
              </w:rPr>
              <w:t>R</w:t>
            </w:r>
            <w:r>
              <w:rPr>
                <w:b/>
                <w:i/>
                <w:lang w:val="fr-CA"/>
              </w:rPr>
              <w:t>ibonucleoprotein complexes</w:t>
            </w:r>
            <w:r w:rsidRPr="009006BF">
              <w:rPr>
                <w:b/>
                <w:i/>
                <w:lang w:val="fr-CA"/>
              </w:rPr>
              <w:t xml:space="preserve"> and RNA maturation pathways</w:t>
            </w:r>
          </w:p>
          <w:p w14:paraId="5A268C96" w14:textId="77777777" w:rsidR="00D1644B" w:rsidRDefault="00D1644B" w:rsidP="00D1644B">
            <w:pPr>
              <w:rPr>
                <w:lang w:val="fr-FR"/>
              </w:rPr>
            </w:pPr>
            <w:r w:rsidRPr="00F735E8">
              <w:rPr>
                <w:i/>
                <w:sz w:val="21"/>
                <w:szCs w:val="21"/>
                <w:lang w:val="fr-CA"/>
              </w:rPr>
              <w:t xml:space="preserve">* Ce cours est présenté en </w:t>
            </w:r>
            <w:r w:rsidRPr="004731C2">
              <w:rPr>
                <w:i/>
                <w:sz w:val="21"/>
                <w:szCs w:val="21"/>
                <w:lang w:val="fr-CA"/>
              </w:rPr>
              <w:t>anglais</w:t>
            </w:r>
            <w:r w:rsidRPr="00D1644B">
              <w:rPr>
                <w:lang w:val="fr-FR"/>
              </w:rPr>
              <w:t xml:space="preserve"> </w:t>
            </w:r>
          </w:p>
          <w:p w14:paraId="490CC1A9" w14:textId="039D07F0" w:rsidR="00E1231E" w:rsidRPr="000C373F" w:rsidRDefault="00E1231E" w:rsidP="00005ABB">
            <w:pPr>
              <w:rPr>
                <w:b/>
                <w:i/>
                <w:lang w:val="fr-CA"/>
              </w:rPr>
            </w:pPr>
          </w:p>
        </w:tc>
      </w:tr>
      <w:tr w:rsidR="00461A79" w:rsidRPr="00960EFA" w14:paraId="32B6EB11" w14:textId="77777777" w:rsidTr="00461A79">
        <w:tc>
          <w:tcPr>
            <w:tcW w:w="2422" w:type="dxa"/>
          </w:tcPr>
          <w:p w14:paraId="119CE31D" w14:textId="3A41A244" w:rsidR="00025338" w:rsidRDefault="000E0D7D" w:rsidP="00025338">
            <w:r>
              <w:t>Mardi</w:t>
            </w:r>
          </w:p>
          <w:p w14:paraId="27D7B82A" w14:textId="413FC70B" w:rsidR="00461A79" w:rsidRDefault="00960EFA" w:rsidP="00493355">
            <w:r>
              <w:t>09</w:t>
            </w:r>
            <w:r w:rsidR="00461A79">
              <w:t xml:space="preserve"> février </w:t>
            </w:r>
          </w:p>
          <w:p w14:paraId="567F67CC" w14:textId="1212C741" w:rsidR="00E153ED" w:rsidRDefault="00E153ED" w:rsidP="00493355"/>
        </w:tc>
        <w:tc>
          <w:tcPr>
            <w:tcW w:w="7200" w:type="dxa"/>
          </w:tcPr>
          <w:p w14:paraId="3A4626D4" w14:textId="77777777" w:rsidR="00D1644B" w:rsidRPr="00D1644B" w:rsidRDefault="00D1644B" w:rsidP="00D1644B">
            <w:pPr>
              <w:rPr>
                <w:lang w:val="en-CA"/>
              </w:rPr>
            </w:pPr>
            <w:r w:rsidRPr="00D1644B">
              <w:rPr>
                <w:lang w:val="en-CA"/>
              </w:rPr>
              <w:t>Dr Thomas Duchaine</w:t>
            </w:r>
          </w:p>
          <w:p w14:paraId="304C660A" w14:textId="77777777" w:rsidR="00D1644B" w:rsidRPr="009006BF" w:rsidRDefault="00D1644B" w:rsidP="00D1644B">
            <w:pPr>
              <w:rPr>
                <w:b/>
                <w:i/>
                <w:lang w:val="en-CA"/>
              </w:rPr>
            </w:pPr>
            <w:r>
              <w:rPr>
                <w:b/>
                <w:i/>
                <w:lang w:val="en-CA"/>
              </w:rPr>
              <w:t xml:space="preserve">Regulatory functions of </w:t>
            </w:r>
            <w:r w:rsidRPr="009006BF">
              <w:rPr>
                <w:b/>
                <w:i/>
                <w:lang w:val="en-CA"/>
              </w:rPr>
              <w:t>Small RNAs and RNAi</w:t>
            </w:r>
          </w:p>
          <w:p w14:paraId="6FBFF8C1" w14:textId="420155E0" w:rsidR="00E1231E" w:rsidRPr="0011746B" w:rsidRDefault="00D1644B" w:rsidP="00D1644B">
            <w:pPr>
              <w:rPr>
                <w:b/>
                <w:lang w:val="fr-CA"/>
              </w:rPr>
            </w:pPr>
            <w:r w:rsidRPr="00F735E8">
              <w:rPr>
                <w:i/>
                <w:sz w:val="21"/>
                <w:szCs w:val="21"/>
                <w:lang w:val="fr-CA"/>
              </w:rPr>
              <w:t xml:space="preserve">* Ce cours est présenté en </w:t>
            </w:r>
            <w:r w:rsidRPr="004C5FB3">
              <w:rPr>
                <w:i/>
                <w:sz w:val="21"/>
                <w:szCs w:val="21"/>
                <w:lang w:val="fr-CA"/>
              </w:rPr>
              <w:t>angla</w:t>
            </w:r>
            <w:r>
              <w:rPr>
                <w:i/>
                <w:sz w:val="21"/>
                <w:szCs w:val="21"/>
                <w:lang w:val="fr-CA"/>
              </w:rPr>
              <w:t>is</w:t>
            </w:r>
          </w:p>
        </w:tc>
      </w:tr>
      <w:tr w:rsidR="00461A79" w:rsidRPr="00960EFA" w14:paraId="27C4D5EB" w14:textId="77777777" w:rsidTr="00461A79">
        <w:tc>
          <w:tcPr>
            <w:tcW w:w="2422" w:type="dxa"/>
          </w:tcPr>
          <w:p w14:paraId="28A4F371" w14:textId="4F4EE71A" w:rsidR="00025338" w:rsidRDefault="000E0D7D" w:rsidP="00025338">
            <w:r>
              <w:t>Vendredi</w:t>
            </w:r>
          </w:p>
          <w:p w14:paraId="5A63C47B" w14:textId="5D49C7F1" w:rsidR="00461A79" w:rsidRDefault="00717301" w:rsidP="00493355">
            <w:r>
              <w:t>1</w:t>
            </w:r>
            <w:r w:rsidR="00960EFA">
              <w:t>2</w:t>
            </w:r>
            <w:r w:rsidR="00461A79">
              <w:t xml:space="preserve"> février </w:t>
            </w:r>
          </w:p>
          <w:p w14:paraId="687A180F" w14:textId="7572CEAB" w:rsidR="00E153ED" w:rsidRDefault="00E153ED" w:rsidP="00493355"/>
        </w:tc>
        <w:tc>
          <w:tcPr>
            <w:tcW w:w="7200" w:type="dxa"/>
          </w:tcPr>
          <w:p w14:paraId="5E2F9F49" w14:textId="3B67FED7" w:rsidR="00005ABB" w:rsidRPr="00960EFA" w:rsidRDefault="00005ABB" w:rsidP="00005ABB">
            <w:pPr>
              <w:rPr>
                <w:lang w:val="fr-FR"/>
              </w:rPr>
            </w:pPr>
            <w:r w:rsidRPr="00960EFA">
              <w:rPr>
                <w:lang w:val="fr-FR"/>
              </w:rPr>
              <w:t>Dr</w:t>
            </w:r>
            <w:r w:rsidR="00FC5874" w:rsidRPr="00960EFA">
              <w:rPr>
                <w:lang w:val="fr-FR"/>
              </w:rPr>
              <w:t xml:space="preserve"> </w:t>
            </w:r>
            <w:r w:rsidR="00D1644B" w:rsidRPr="00960EFA">
              <w:rPr>
                <w:lang w:val="fr-FR"/>
              </w:rPr>
              <w:t>Jonahan Perreault</w:t>
            </w:r>
          </w:p>
          <w:p w14:paraId="63FE9DD7" w14:textId="6EFAA3C1" w:rsidR="00005ABB" w:rsidRPr="00960EFA" w:rsidRDefault="007371DF" w:rsidP="00005ABB">
            <w:pPr>
              <w:rPr>
                <w:b/>
                <w:i/>
                <w:lang w:val="fr-FR"/>
              </w:rPr>
            </w:pPr>
            <w:r w:rsidRPr="00960EFA">
              <w:rPr>
                <w:b/>
                <w:i/>
                <w:lang w:val="fr-FR"/>
              </w:rPr>
              <w:t>Ribozymes &amp; Riboswitches</w:t>
            </w:r>
          </w:p>
          <w:p w14:paraId="76A80B42" w14:textId="4CBC7BFD" w:rsidR="00E1231E" w:rsidRPr="0011746B" w:rsidRDefault="00005ABB" w:rsidP="00005ABB">
            <w:pPr>
              <w:rPr>
                <w:b/>
                <w:lang w:val="fr-CA"/>
              </w:rPr>
            </w:pPr>
            <w:r w:rsidRPr="00F735E8">
              <w:rPr>
                <w:i/>
                <w:sz w:val="21"/>
                <w:szCs w:val="21"/>
                <w:lang w:val="fr-CA"/>
              </w:rPr>
              <w:t xml:space="preserve">* Ce cours est présenté en </w:t>
            </w:r>
            <w:r w:rsidRPr="004C5FB3">
              <w:rPr>
                <w:i/>
                <w:sz w:val="21"/>
                <w:szCs w:val="21"/>
                <w:lang w:val="fr-CA"/>
              </w:rPr>
              <w:t>anglais</w:t>
            </w:r>
          </w:p>
        </w:tc>
      </w:tr>
      <w:tr w:rsidR="00461A79" w:rsidRPr="00960EFA" w14:paraId="0D9D0159" w14:textId="77777777" w:rsidTr="00461A79">
        <w:tc>
          <w:tcPr>
            <w:tcW w:w="2422" w:type="dxa"/>
          </w:tcPr>
          <w:p w14:paraId="4AC19B96" w14:textId="6C864C88" w:rsidR="00025338" w:rsidRDefault="000E0D7D" w:rsidP="00025338">
            <w:r>
              <w:t>Mardi</w:t>
            </w:r>
          </w:p>
          <w:p w14:paraId="3130A0D7" w14:textId="5A62FD0C" w:rsidR="00461A79" w:rsidRDefault="00717301" w:rsidP="00493355">
            <w:r>
              <w:t>1</w:t>
            </w:r>
            <w:r w:rsidR="00960EFA">
              <w:t>6</w:t>
            </w:r>
            <w:r w:rsidR="00461A79">
              <w:t xml:space="preserve"> février </w:t>
            </w:r>
          </w:p>
          <w:p w14:paraId="11CC6B17" w14:textId="506F6FF4" w:rsidR="00E153ED" w:rsidRDefault="00E153ED" w:rsidP="00493355"/>
        </w:tc>
        <w:tc>
          <w:tcPr>
            <w:tcW w:w="7200" w:type="dxa"/>
          </w:tcPr>
          <w:p w14:paraId="50FECB01" w14:textId="3859FB71" w:rsidR="00005ABB" w:rsidRPr="000E5094" w:rsidRDefault="00005ABB" w:rsidP="00005ABB">
            <w:r w:rsidRPr="000E5094">
              <w:t>Dr</w:t>
            </w:r>
            <w:r w:rsidR="003C75B8" w:rsidRPr="000E5094">
              <w:t xml:space="preserve"> </w:t>
            </w:r>
            <w:r w:rsidR="004C5FB3" w:rsidRPr="000E5094">
              <w:t>Éric Lécuyer</w:t>
            </w:r>
          </w:p>
          <w:p w14:paraId="59BECFFC" w14:textId="2069171B" w:rsidR="00005ABB" w:rsidRPr="005B64DA" w:rsidRDefault="005B64DA" w:rsidP="00005ABB">
            <w:pPr>
              <w:rPr>
                <w:b/>
                <w:i/>
                <w:lang w:val="en-CA"/>
              </w:rPr>
            </w:pPr>
            <w:r w:rsidRPr="005B64DA">
              <w:rPr>
                <w:b/>
                <w:i/>
                <w:lang w:val="en-CA"/>
              </w:rPr>
              <w:t>RNA localization and RNA binding proteins</w:t>
            </w:r>
          </w:p>
          <w:p w14:paraId="6A34FB63" w14:textId="30D0E780" w:rsidR="00E1231E" w:rsidRPr="000C373F" w:rsidRDefault="00005ABB" w:rsidP="00005ABB">
            <w:pPr>
              <w:rPr>
                <w:b/>
                <w:i/>
                <w:lang w:val="fr-CA"/>
              </w:rPr>
            </w:pPr>
            <w:r w:rsidRPr="00F735E8">
              <w:rPr>
                <w:i/>
                <w:sz w:val="21"/>
                <w:szCs w:val="21"/>
                <w:lang w:val="fr-CA"/>
              </w:rPr>
              <w:t xml:space="preserve">* Ce cours est présenté en </w:t>
            </w:r>
            <w:r w:rsidRPr="004C5FB3">
              <w:rPr>
                <w:i/>
                <w:sz w:val="21"/>
                <w:szCs w:val="21"/>
                <w:lang w:val="fr-CA"/>
              </w:rPr>
              <w:t>anglais</w:t>
            </w:r>
          </w:p>
        </w:tc>
      </w:tr>
      <w:tr w:rsidR="00461A79" w14:paraId="5B6EEBFC" w14:textId="77777777" w:rsidTr="00461A79">
        <w:tc>
          <w:tcPr>
            <w:tcW w:w="2422" w:type="dxa"/>
          </w:tcPr>
          <w:p w14:paraId="538EE52B" w14:textId="4C8C729A" w:rsidR="00025338" w:rsidRDefault="000E0D7D" w:rsidP="00025338">
            <w:r>
              <w:t>Vendredi</w:t>
            </w:r>
          </w:p>
          <w:p w14:paraId="2CFC4237" w14:textId="62A246A8" w:rsidR="00461A79" w:rsidRDefault="00960EFA" w:rsidP="00493355">
            <w:r>
              <w:t>19</w:t>
            </w:r>
            <w:r w:rsidR="00461A79">
              <w:t xml:space="preserve"> février </w:t>
            </w:r>
          </w:p>
        </w:tc>
        <w:tc>
          <w:tcPr>
            <w:tcW w:w="7200" w:type="dxa"/>
          </w:tcPr>
          <w:p w14:paraId="6484F319" w14:textId="77777777" w:rsidR="00461A79" w:rsidRPr="000F04BA" w:rsidRDefault="00461A79" w:rsidP="00493355">
            <w:pPr>
              <w:rPr>
                <w:b/>
              </w:rPr>
            </w:pPr>
            <w:r w:rsidRPr="000F04BA">
              <w:rPr>
                <w:b/>
              </w:rPr>
              <w:t>Étude libre</w:t>
            </w:r>
            <w:r w:rsidRPr="000F04BA">
              <w:rPr>
                <w:b/>
              </w:rPr>
              <w:br/>
            </w:r>
          </w:p>
        </w:tc>
      </w:tr>
      <w:tr w:rsidR="00461A79" w:rsidRPr="00960EFA" w14:paraId="00B4D755" w14:textId="77777777" w:rsidTr="00461A79">
        <w:tc>
          <w:tcPr>
            <w:tcW w:w="2422" w:type="dxa"/>
          </w:tcPr>
          <w:p w14:paraId="007AB159" w14:textId="18ACC1DE" w:rsidR="00025338" w:rsidRDefault="000E0D7D" w:rsidP="00025338">
            <w:r>
              <w:t>Mardi</w:t>
            </w:r>
          </w:p>
          <w:p w14:paraId="66ADFDF3" w14:textId="198E576E" w:rsidR="00461A79" w:rsidRDefault="00717301" w:rsidP="00493355">
            <w:r>
              <w:t>2</w:t>
            </w:r>
            <w:r w:rsidR="00960EFA">
              <w:t>3</w:t>
            </w:r>
            <w:bookmarkStart w:id="0" w:name="_GoBack"/>
            <w:bookmarkEnd w:id="0"/>
            <w:r w:rsidR="00273170">
              <w:t xml:space="preserve"> </w:t>
            </w:r>
            <w:r w:rsidR="00461A79">
              <w:t xml:space="preserve"> février </w:t>
            </w:r>
          </w:p>
          <w:p w14:paraId="02903192" w14:textId="5E26CAF7" w:rsidR="00E153ED" w:rsidRDefault="00E153ED" w:rsidP="00493355"/>
        </w:tc>
        <w:tc>
          <w:tcPr>
            <w:tcW w:w="7200" w:type="dxa"/>
          </w:tcPr>
          <w:p w14:paraId="70CA6BDA" w14:textId="0349E67F" w:rsidR="00461A79" w:rsidRPr="000C373F" w:rsidRDefault="00461A79" w:rsidP="00493355">
            <w:pPr>
              <w:rPr>
                <w:b/>
                <w:lang w:val="fr-CA"/>
              </w:rPr>
            </w:pPr>
            <w:r w:rsidRPr="000C373F">
              <w:rPr>
                <w:b/>
                <w:lang w:val="fr-CA"/>
              </w:rPr>
              <w:t>Examen – 15h00-17h00  (</w:t>
            </w:r>
            <w:r w:rsidR="005E0605">
              <w:rPr>
                <w:b/>
                <w:lang w:val="fr-CA"/>
              </w:rPr>
              <w:t>responsable: Dr Martin Sauvageau</w:t>
            </w:r>
            <w:r w:rsidR="00005ABB">
              <w:rPr>
                <w:b/>
                <w:lang w:val="fr-CA"/>
              </w:rPr>
              <w:t>)</w:t>
            </w:r>
          </w:p>
          <w:p w14:paraId="162ABD82" w14:textId="69FE2347" w:rsidR="00461A79" w:rsidRPr="000E0D7D" w:rsidRDefault="00997022" w:rsidP="00493355">
            <w:pPr>
              <w:rPr>
                <w:lang w:val="fr-FR"/>
              </w:rPr>
            </w:pPr>
            <w:r w:rsidRPr="00F735E8">
              <w:rPr>
                <w:i/>
                <w:sz w:val="21"/>
                <w:szCs w:val="21"/>
                <w:lang w:val="fr-CA"/>
              </w:rPr>
              <w:t xml:space="preserve">* </w:t>
            </w:r>
            <w:r>
              <w:rPr>
                <w:i/>
                <w:sz w:val="21"/>
                <w:szCs w:val="21"/>
                <w:lang w:val="fr-CA"/>
              </w:rPr>
              <w:t>Examen présenté</w:t>
            </w:r>
            <w:r w:rsidRPr="00F735E8">
              <w:rPr>
                <w:i/>
                <w:sz w:val="21"/>
                <w:szCs w:val="21"/>
                <w:lang w:val="fr-CA"/>
              </w:rPr>
              <w:t xml:space="preserve"> en francais</w:t>
            </w:r>
            <w:r>
              <w:rPr>
                <w:i/>
                <w:sz w:val="21"/>
                <w:szCs w:val="21"/>
                <w:lang w:val="fr-CA"/>
              </w:rPr>
              <w:t xml:space="preserve"> et anglais</w:t>
            </w:r>
          </w:p>
        </w:tc>
      </w:tr>
    </w:tbl>
    <w:p w14:paraId="32FDBBC0" w14:textId="51A94049" w:rsidR="00A87162" w:rsidRPr="00682D5F" w:rsidRDefault="00A07BFD">
      <w:pPr>
        <w:rPr>
          <w:lang w:val="fr-CA"/>
        </w:rPr>
      </w:pPr>
      <w:r w:rsidRPr="00682D5F">
        <w:rPr>
          <w:lang w:val="fr-CA"/>
        </w:rPr>
        <w:t xml:space="preserve"> </w:t>
      </w:r>
    </w:p>
    <w:sectPr w:rsidR="00A87162" w:rsidRPr="00682D5F" w:rsidSect="00980BC8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B23"/>
    <w:rsid w:val="00005ABB"/>
    <w:rsid w:val="00025338"/>
    <w:rsid w:val="00030731"/>
    <w:rsid w:val="000E0D7D"/>
    <w:rsid w:val="000E5094"/>
    <w:rsid w:val="000F04BA"/>
    <w:rsid w:val="0011746B"/>
    <w:rsid w:val="0026001C"/>
    <w:rsid w:val="00273170"/>
    <w:rsid w:val="002C40E5"/>
    <w:rsid w:val="002C5344"/>
    <w:rsid w:val="003379FB"/>
    <w:rsid w:val="003C75B8"/>
    <w:rsid w:val="00447E6B"/>
    <w:rsid w:val="00455704"/>
    <w:rsid w:val="00461A79"/>
    <w:rsid w:val="004731C2"/>
    <w:rsid w:val="00491AF6"/>
    <w:rsid w:val="004C5FB3"/>
    <w:rsid w:val="005514F6"/>
    <w:rsid w:val="00570CE1"/>
    <w:rsid w:val="005A5535"/>
    <w:rsid w:val="005B64DA"/>
    <w:rsid w:val="005E0605"/>
    <w:rsid w:val="00607E6C"/>
    <w:rsid w:val="00680DE2"/>
    <w:rsid w:val="00682D5F"/>
    <w:rsid w:val="006A5B23"/>
    <w:rsid w:val="00717301"/>
    <w:rsid w:val="007371DF"/>
    <w:rsid w:val="00811F91"/>
    <w:rsid w:val="0085007B"/>
    <w:rsid w:val="009006BF"/>
    <w:rsid w:val="00960EFA"/>
    <w:rsid w:val="00980BC8"/>
    <w:rsid w:val="00997022"/>
    <w:rsid w:val="00A07BFD"/>
    <w:rsid w:val="00A47D0A"/>
    <w:rsid w:val="00A87162"/>
    <w:rsid w:val="00D1644B"/>
    <w:rsid w:val="00D256B0"/>
    <w:rsid w:val="00D851E5"/>
    <w:rsid w:val="00D96228"/>
    <w:rsid w:val="00DD5FC3"/>
    <w:rsid w:val="00E1231E"/>
    <w:rsid w:val="00E153ED"/>
    <w:rsid w:val="00E47B15"/>
    <w:rsid w:val="00E50D0C"/>
    <w:rsid w:val="00ED0D85"/>
    <w:rsid w:val="00F23D9E"/>
    <w:rsid w:val="00F431AD"/>
    <w:rsid w:val="00F93D9B"/>
    <w:rsid w:val="00FC58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D6DB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5B23"/>
    <w:rPr>
      <w:rFonts w:ascii="Times New Roman" w:eastAsia="Times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07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CRCHUM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Bertrand</dc:creator>
  <cp:keywords/>
  <dc:description/>
  <cp:lastModifiedBy>Bertrand Richard</cp:lastModifiedBy>
  <cp:revision>39</cp:revision>
  <dcterms:created xsi:type="dcterms:W3CDTF">2018-06-26T14:07:00Z</dcterms:created>
  <dcterms:modified xsi:type="dcterms:W3CDTF">2020-01-21T17:09:00Z</dcterms:modified>
</cp:coreProperties>
</file>